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9D140C" w:rsidP="0063118F">
      <w:pPr>
        <w:spacing w:before="120" w:after="120"/>
        <w:jc w:val="center"/>
        <w:rPr>
          <w:b/>
          <w:sz w:val="24"/>
          <w:szCs w:val="24"/>
        </w:rPr>
      </w:pPr>
      <w:r w:rsidRPr="009D140C">
        <w:rPr>
          <w:b/>
          <w:sz w:val="24"/>
          <w:szCs w:val="24"/>
        </w:rPr>
        <w:t xml:space="preserve">Atlas Cerrahi Aletler İhracata Başlıyor </w:t>
      </w:r>
      <w:r>
        <w:rPr>
          <w:b/>
          <w:sz w:val="24"/>
          <w:szCs w:val="24"/>
        </w:rPr>
        <w:t>P</w:t>
      </w:r>
      <w:r w:rsidRPr="009D140C">
        <w:rPr>
          <w:b/>
          <w:sz w:val="24"/>
          <w:szCs w:val="24"/>
        </w:rPr>
        <w:t>rojesi</w:t>
      </w:r>
      <w:r>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bookmarkStart w:id="0" w:name="_GoBack"/>
      <w:bookmarkEnd w:id="0"/>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FF1E31"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9D140C" w:rsidP="000D6B5D">
      <w:pPr>
        <w:spacing w:before="120" w:after="120"/>
        <w:jc w:val="both"/>
        <w:rPr>
          <w:sz w:val="24"/>
          <w:szCs w:val="24"/>
        </w:rPr>
      </w:pPr>
      <w:r w:rsidRPr="009D140C">
        <w:rPr>
          <w:sz w:val="24"/>
          <w:szCs w:val="24"/>
        </w:rPr>
        <w:t>TR8324KD-TD0039 Atlas Cerrahi Aletler Limited Şirketi</w:t>
      </w:r>
      <w:r>
        <w:rPr>
          <w:sz w:val="24"/>
          <w:szCs w:val="24"/>
        </w:rPr>
        <w:t xml:space="preserve"> - </w:t>
      </w:r>
      <w:r w:rsidRPr="009D140C">
        <w:rPr>
          <w:sz w:val="24"/>
          <w:szCs w:val="24"/>
        </w:rPr>
        <w:t>Atlas Cerrahi Aletler İhracata Başlıyor</w:t>
      </w:r>
      <w:r>
        <w:rPr>
          <w:sz w:val="24"/>
          <w:szCs w:val="24"/>
        </w:rPr>
        <w:t xml:space="preserve"> projesi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236945">
        <w:rPr>
          <w:position w:val="-2"/>
          <w:sz w:val="24"/>
          <w:szCs w:val="24"/>
          <w:lang w:val="sv-SE"/>
        </w:rPr>
        <w:t>İşin son teslim tarihi</w:t>
      </w:r>
      <w:r w:rsidR="00236945" w:rsidRPr="00236945">
        <w:rPr>
          <w:position w:val="-2"/>
          <w:sz w:val="24"/>
          <w:szCs w:val="24"/>
          <w:lang w:val="sv-SE"/>
        </w:rPr>
        <w:t xml:space="preserve"> </w:t>
      </w:r>
      <w:r w:rsidR="00236945" w:rsidRPr="00236945">
        <w:rPr>
          <w:position w:val="-2"/>
          <w:sz w:val="24"/>
          <w:szCs w:val="24"/>
          <w:lang w:val="sv-SE"/>
        </w:rPr>
        <w:t>sözleşme imzalanmasından itibaren altı ay içinde tamamlanır.</w:t>
      </w:r>
      <w:r w:rsidR="00236945">
        <w:rPr>
          <w:position w:val="-2"/>
          <w:sz w:val="24"/>
          <w:szCs w:val="24"/>
          <w:lang w:val="sv-SE"/>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9D140C">
        <w:rPr>
          <w:b/>
          <w:i/>
          <w:position w:val="-2"/>
          <w:sz w:val="24"/>
          <w:szCs w:val="24"/>
          <w:lang w:val="sv-SE"/>
        </w:rPr>
        <w:t>Samsun</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lastRenderedPageBreak/>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E31" w:rsidRDefault="00FF1E31" w:rsidP="004029F6">
      <w:r>
        <w:separator/>
      </w:r>
    </w:p>
  </w:endnote>
  <w:endnote w:type="continuationSeparator" w:id="0">
    <w:p w:rsidR="00FF1E31" w:rsidRDefault="00FF1E3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236945">
              <w:rPr>
                <w:b/>
                <w:noProof/>
              </w:rPr>
              <w:t>3</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236945">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E31" w:rsidRDefault="00FF1E31" w:rsidP="004029F6">
      <w:r>
        <w:separator/>
      </w:r>
    </w:p>
  </w:footnote>
  <w:footnote w:type="continuationSeparator" w:id="0">
    <w:p w:rsidR="00FF1E31" w:rsidRDefault="00FF1E31"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36945"/>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1E31"/>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E0108"/>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DA446F-8D4C-4861-A6D8-3AE43879B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5</Pages>
  <Words>1814</Words>
  <Characters>10343</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12133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120</cp:revision>
  <cp:lastPrinted>2011-07-25T12:00:00Z</cp:lastPrinted>
  <dcterms:created xsi:type="dcterms:W3CDTF">2015-03-02T08:57:00Z</dcterms:created>
  <dcterms:modified xsi:type="dcterms:W3CDTF">2025-03-06T08:45:00Z</dcterms:modified>
</cp:coreProperties>
</file>